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80" w:after="0" w:line="276"/>
        <w:ind w:right="0" w:left="0" w:firstLine="0"/>
        <w:jc w:val="left"/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65F91"/>
          <w:spacing w:val="0"/>
          <w:position w:val="0"/>
          <w:sz w:val="28"/>
          <w:shd w:fill="auto" w:val="clear"/>
        </w:rPr>
        <w:t xml:space="preserve">Artem Kotov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Location: Oslo, Norway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Email: artemkotovno@pm.me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Date of Birth: October 10, 2008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Website: </w:t>
      </w:r>
      <w:hyperlink xmlns:r="http://schemas.openxmlformats.org/officeDocument/2006/relationships" r:id="docRId0">
        <w:r>
          <w:rPr>
            <w:rFonts w:ascii="Cambria" w:hAnsi="Cambria" w:cs="Cambria" w:eastAsia="Cambri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https://artyomguides.icu/</w:t>
        </w:r>
      </w:hyperlink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GitHub: </w:t>
      </w:r>
      <w:hyperlink xmlns:r="http://schemas.openxmlformats.org/officeDocument/2006/relationships" r:id="docRId1">
        <w:r>
          <w:rPr>
            <w:rFonts w:ascii="Cambria" w:hAnsi="Cambria" w:cs="Cambria" w:eastAsia="Cambria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https://github.com/artyomkotov</w:t>
        </w:r>
      </w:hyperlink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  <w:t xml:space="preserve">Personal Profile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Motivated student specializing in Information Technology and Media Production at Elvebakken Upper Secondary School. Experienced in web design, IT infrastructure, creative applications, and production tools. Passionate about technology, self-hosting, and creating easy-to-understand guides and technical content online.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  <w:t xml:space="preserve">Education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Information Technology and Media Production (VG1)</w:t>
        <w:br/>
        <w:t xml:space="preserve">2024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2025</w:t>
        <w:br/>
        <w:t xml:space="preserve">Elvebakken Upper Secondary School, Oslo</w:t>
        <w:br/>
        <w:t xml:space="preserve">(Ongoing)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Lower Secondary Education</w:t>
        <w:br/>
        <w:t xml:space="preserve">2021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2024</w:t>
        <w:br/>
        <w:t xml:space="preserve">Bjørnholt Secondary School, Oslo</w:t>
        <w:br/>
        <w:t xml:space="preserve">(Completed with a GPA of 5.5/6)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  <w:t xml:space="preserve">Work Experience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Website Manager and Web Designer</w:t>
        <w:br/>
        <w:t xml:space="preserve">Norwegian Lifesaving Society</w:t>
        <w:br/>
        <w:t xml:space="preserve">(2025 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 Present)</w:t>
        <w:br/>
        <w:t xml:space="preserve">- Maintained and operated the organization’s website with regular updates.</w:t>
        <w:br/>
        <w:t xml:space="preserve">- Designed and optimized layouts for better user experience.</w:t>
        <w:br/>
        <w:t xml:space="preserve">- Responsible for content updates with a focus on accurate and visually appealing information.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  <w:t xml:space="preserve">Personal Projects and Relevant Experience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Homelab and Docker Server Administration</w:t>
        <w:br/>
        <w:t xml:space="preserve">- Experience managing and operating various Docker container applications (Plex, NextCloud, Sonarr, Radarr, Overseerr, OpenWebUI, Crafty, Nginx Proxy Manager, WordPress, MariaDB, among others).</w:t>
        <w:br/>
        <w:t xml:space="preserve">- Strong skills in Linux system administration (Fedora Linux, Ubuntu Server).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artyomguides.icu (Personal website with technical guides)</w:t>
        <w:br/>
        <w:t xml:space="preserve">- Developed and maintains a personal website dedicated to providing easy-to-understand technical guides and resources for everyone.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  <w:t xml:space="preserve">Skills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Languages: Norwegian, English, Ukrainian, Russian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Technical Skills: HTML, CSS, JavaScript, basic Python, Docker, Linux (Fedora, Ubuntu), WordPress, Plex Media Server, network administration, web hosting (XAMPP, Apache, Nginx) , Cloudflare DNS proxy and security services, local and API-based AI usage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Creative Skills: Adobe Creative Suite (Photoshop, Premiere Pro, After Effects), DaVinci Resolve, media production and editing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Other Skills: Technical writing, project management, clear communication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  <w:t xml:space="preserve">Interests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Linux, privacy and open source</w:t>
        <w:br/>
        <w:t xml:space="preserve">Web development and UI/UX design</w:t>
        <w:br/>
        <w:t xml:space="preserve">Gaming and hosting game servers</w:t>
        <w:br/>
        <w:t xml:space="preserve">Outdoor life, survival, and improvised gear</w:t>
      </w:r>
    </w:p>
    <w:p>
      <w:pPr>
        <w:keepNext w:val="true"/>
        <w:keepLines w:val="true"/>
        <w:spacing w:before="200" w:after="0" w:line="276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  <w:t xml:space="preserve">References</w:t>
      </w:r>
    </w:p>
    <w:p>
      <w:pPr>
        <w:spacing w:before="0" w:after="20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2"/>
          <w:shd w:fill="auto" w:val="clear"/>
        </w:rPr>
        <w:t xml:space="preserve">Available upon request.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artyomguides.icu/" Id="docRId0" Type="http://schemas.openxmlformats.org/officeDocument/2006/relationships/hyperlink" /><Relationship TargetMode="External" Target="https://github.com/artyomkotov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